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8353C"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附件：</w:t>
      </w:r>
    </w:p>
    <w:p w14:paraId="6FDEE3A9">
      <w:pPr>
        <w:pStyle w:val="3"/>
        <w:spacing w:after="0" w:line="560" w:lineRule="exact"/>
        <w:ind w:left="0" w:leftChars="0"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会议日程表</w:t>
      </w:r>
    </w:p>
    <w:tbl>
      <w:tblPr>
        <w:tblStyle w:val="4"/>
        <w:tblpPr w:leftFromText="180" w:rightFromText="180" w:vertAnchor="text" w:horzAnchor="page" w:tblpX="1692" w:tblpY="453"/>
        <w:tblOverlap w:val="never"/>
        <w:tblW w:w="91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2"/>
        <w:gridCol w:w="6714"/>
      </w:tblGrid>
      <w:tr w14:paraId="2AD20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402" w:type="dxa"/>
            <w:tcBorders>
              <w:top w:val="single" w:color="4874CB" w:themeColor="accent1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4874CB" w:themeFill="accent1"/>
            <w:noWrap/>
            <w:vAlign w:val="center"/>
          </w:tcPr>
          <w:p w14:paraId="54D0B25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时间</w:t>
            </w:r>
          </w:p>
        </w:tc>
        <w:tc>
          <w:tcPr>
            <w:tcW w:w="6714" w:type="dxa"/>
            <w:tcBorders>
              <w:top w:val="single" w:color="4874CB" w:themeColor="accent1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4874CB" w:themeFill="accent1"/>
            <w:noWrap/>
            <w:vAlign w:val="center"/>
          </w:tcPr>
          <w:p w14:paraId="6555E228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黑体" w:cs="黑体"/>
                <w:b/>
                <w:color w:val="FFFFFF"/>
                <w:sz w:val="32"/>
                <w:szCs w:val="32"/>
              </w:rPr>
            </w:pPr>
            <w:r>
              <w:rPr>
                <w:rFonts w:hint="eastAsia" w:ascii="Times New Roman" w:hAnsi="Times New Roman" w:eastAsia="黑体" w:cs="黑体"/>
                <w:b/>
                <w:color w:val="FFFFFF"/>
                <w:kern w:val="0"/>
                <w:sz w:val="32"/>
                <w:szCs w:val="32"/>
              </w:rPr>
              <w:t>内容</w:t>
            </w:r>
          </w:p>
        </w:tc>
      </w:tr>
      <w:tr w14:paraId="15E37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567F3353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13:00-13:30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E0DF4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参会人员签到</w:t>
            </w:r>
          </w:p>
        </w:tc>
      </w:tr>
      <w:tr w14:paraId="0291B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DE7E34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13:3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-1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64072E8D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党建学习</w:t>
            </w:r>
          </w:p>
        </w:tc>
      </w:tr>
      <w:tr w14:paraId="2F599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2B61F78E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14:00-14:30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6862BF81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bookmarkStart w:id="0" w:name="_Hlk187151252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作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协会24年度工作总结及25年工作计划</w:t>
            </w:r>
            <w:bookmarkEnd w:id="0"/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报告</w:t>
            </w:r>
          </w:p>
        </w:tc>
      </w:tr>
      <w:tr w14:paraId="11D99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BC9E5F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14:30-15:00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2B87BFE5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审议协会提案</w:t>
            </w:r>
          </w:p>
        </w:tc>
      </w:tr>
      <w:tr w14:paraId="03D19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289764F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15:00-15:15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4E8C9F8C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  <w:lang w:val="en-US" w:eastAsia="zh-CN"/>
              </w:rPr>
              <w:t>为</w:t>
            </w: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理事会单位出任人颁发聘书</w:t>
            </w:r>
          </w:p>
        </w:tc>
      </w:tr>
      <w:tr w14:paraId="354D2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B5C7EA" w:themeColor="accent1" w:themeTint="66" w:sz="6" w:space="0"/>
              <w:right w:val="single" w:color="B5C7EA" w:themeColor="accent1" w:themeTint="66" w:sz="6" w:space="0"/>
            </w:tcBorders>
            <w:shd w:val="clear" w:color="auto" w:fill="FFFFFF"/>
            <w:noWrap/>
            <w:vAlign w:val="center"/>
          </w:tcPr>
          <w:p w14:paraId="1AD23E6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15:15-16:30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B5C7EA" w:themeColor="accent1" w:themeTint="66" w:sz="6" w:space="0"/>
              <w:right w:val="single" w:color="4874CB" w:themeColor="accent1" w:sz="6" w:space="0"/>
            </w:tcBorders>
            <w:shd w:val="clear" w:color="auto" w:fill="FFFFFF"/>
            <w:noWrap/>
            <w:vAlign w:val="center"/>
          </w:tcPr>
          <w:p w14:paraId="0EB0F254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座谈交流</w:t>
            </w:r>
          </w:p>
        </w:tc>
      </w:tr>
      <w:tr w14:paraId="195AC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2402" w:type="dxa"/>
            <w:tcBorders>
              <w:top w:val="single" w:color="B5C7EA" w:themeColor="accent1" w:themeTint="66" w:sz="6" w:space="0"/>
              <w:left w:val="single" w:color="4874CB" w:themeColor="accent1" w:sz="6" w:space="0"/>
              <w:bottom w:val="single" w:color="4874CB" w:themeColor="accent1" w:sz="6" w:space="0"/>
              <w:right w:val="single" w:color="B5C7EA" w:themeColor="accent1" w:themeTint="66" w:sz="6" w:space="0"/>
            </w:tcBorders>
            <w:shd w:val="clear" w:color="auto" w:fill="EDF1F9" w:themeFill="accent1" w:themeFillTint="19"/>
            <w:noWrap/>
            <w:vAlign w:val="center"/>
          </w:tcPr>
          <w:p w14:paraId="6CA29686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16:30-17:00</w:t>
            </w:r>
          </w:p>
        </w:tc>
        <w:tc>
          <w:tcPr>
            <w:tcW w:w="6714" w:type="dxa"/>
            <w:tcBorders>
              <w:top w:val="single" w:color="B5C7EA" w:themeColor="accent1" w:themeTint="66" w:sz="6" w:space="0"/>
              <w:left w:val="single" w:color="B5C7EA" w:themeColor="accent1" w:themeTint="66" w:sz="6" w:space="0"/>
              <w:bottom w:val="single" w:color="4874CB" w:themeColor="accent1" w:sz="6" w:space="0"/>
              <w:right w:val="single" w:color="4874CB" w:themeColor="accent1" w:sz="6" w:space="0"/>
            </w:tcBorders>
            <w:shd w:val="clear" w:color="auto" w:fill="EDF1F9" w:themeFill="accent1" w:themeFillTint="19"/>
            <w:noWrap/>
            <w:vAlign w:val="center"/>
          </w:tcPr>
          <w:p w14:paraId="347576C9">
            <w:pPr>
              <w:widowControl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仿宋_GB2312"/>
                <w:color w:val="000000"/>
                <w:kern w:val="0"/>
                <w:sz w:val="32"/>
                <w:szCs w:val="32"/>
              </w:rPr>
              <w:t>公布审议结果、合影留念</w:t>
            </w:r>
          </w:p>
        </w:tc>
      </w:tr>
    </w:tbl>
    <w:p w14:paraId="4DAFA2C6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6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2025-07-09T06:16:21Z</dcterms:created>
  <dc:creator>Lenovo</dc:creator>
  <cp:lastModifiedBy>cunese</cp:lastModifiedBy>
  <dcterms:modified xsi:type="dcterms:W3CDTF">2025-07-09T06:16:26Z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eyJoZGlkIjoiZWJmMjUxMDZlOTdhZjBmNTNjNjllODIwZjcyMGY5MmMiLCJ1c2VySWQiOiI1Njc1MTUwNTUifQ==</vt:lpwstr>
  </property>
  <property fmtid="{D5CDD505-2E9C-101B-9397-08002B2CF9AE}" pid="4" name="ICV">
    <vt:lpwstr>B569575729B04CCA87057A8B60C6DF12_12</vt:lpwstr>
  </property>
</Properties>
</file>