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-29"/>
        <w:tblW w:w="0" w:type="auto"/>
        <w:tblLayout w:type="fixed"/>
        <w:tblLook w:val="04A0" w:firstRow="1" w:lastRow="0" w:firstColumn="1" w:lastColumn="0" w:noHBand="0" w:noVBand="1"/>
      </w:tblPr>
      <w:tblGrid>
        <w:gridCol w:w="9040"/>
      </w:tblGrid>
      <w:tr w:rsidR="0086506B" w14:paraId="27D7B31D" w14:textId="77777777">
        <w:trPr>
          <w:trHeight w:val="640"/>
        </w:trPr>
        <w:tc>
          <w:tcPr>
            <w:tcW w:w="9040" w:type="dxa"/>
          </w:tcPr>
          <w:p w14:paraId="5E596DD7" w14:textId="77777777" w:rsidR="0086506B" w:rsidRDefault="00000000">
            <w:pPr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ascii="Times New Roman" w:eastAsia="方正公文小标宋" w:hAnsi="Times New Roman" w:cs="Times New Roman"/>
                <w:bCs/>
                <w:color w:val="FF0000"/>
                <w:sz w:val="60"/>
                <w:szCs w:val="60"/>
              </w:rPr>
            </w:pPr>
            <w:r>
              <w:rPr>
                <w:rFonts w:ascii="Times New Roman" w:eastAsia="方正公文小标宋" w:hAnsi="Times New Roman" w:cs="Times New Roman" w:hint="eastAsia"/>
                <w:bCs/>
                <w:color w:val="FF0000"/>
                <w:sz w:val="60"/>
                <w:szCs w:val="60"/>
              </w:rPr>
              <w:t>山东省信息产业协</w:t>
            </w:r>
            <w:r>
              <w:rPr>
                <w:rFonts w:ascii="Times New Roman" w:eastAsia="方正公文小标宋" w:hAnsi="Times New Roman" w:cs="Times New Roman"/>
                <w:bCs/>
                <w:color w:val="FF0000"/>
                <w:sz w:val="60"/>
                <w:szCs w:val="60"/>
              </w:rPr>
              <w:t>会</w:t>
            </w:r>
          </w:p>
        </w:tc>
      </w:tr>
    </w:tbl>
    <w:p w14:paraId="18FF297E" w14:textId="77777777" w:rsidR="0086506B" w:rsidRDefault="0086506B">
      <w:pPr>
        <w:pBdr>
          <w:top w:val="thinThickSmallGap" w:sz="24" w:space="1" w:color="FF0000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rPr>
          <w:rFonts w:ascii="Times New Roman" w:hAnsi="Times New Roman" w:cs="Times New Roman"/>
        </w:rPr>
      </w:pPr>
    </w:p>
    <w:p w14:paraId="0FE784F8" w14:textId="77777777" w:rsidR="0086506B" w:rsidRDefault="00000000">
      <w:pPr>
        <w:keepNext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关于召开山东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省信息产业协会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第八届六次</w:t>
      </w:r>
    </w:p>
    <w:p w14:paraId="3FE4C86E" w14:textId="77777777" w:rsidR="0086506B" w:rsidRDefault="00000000">
      <w:pPr>
        <w:keepNext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理事会</w:t>
      </w:r>
      <w:r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14:paraId="46E9EF7D" w14:textId="77777777" w:rsidR="0086506B" w:rsidRDefault="00000000">
      <w:pPr>
        <w:pBdr>
          <w:right w:val="none" w:sz="0" w:space="4" w:color="auto"/>
        </w:pBd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各位理事：</w:t>
      </w:r>
    </w:p>
    <w:p w14:paraId="17956BD9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依据《山东省信息产业协会章程》相关规定与要求，谨定于2025年1月15日召开协会理事会工作会议，全面回顾并总结协会2024年度工作成果，规划研讨2025年工作方案。现将有关事项通知如下：</w:t>
      </w:r>
    </w:p>
    <w:p w14:paraId="5A572AB7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14:paraId="5D0E81E0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2025年1月15日（周三）下午13:30-17:00</w:t>
      </w:r>
    </w:p>
    <w:p w14:paraId="10994E96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14:paraId="64688CA8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正大厦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和厅</w:t>
      </w:r>
    </w:p>
    <w:p w14:paraId="19E903C4" w14:textId="77777777" w:rsidR="0086506B" w:rsidRDefault="00000000">
      <w:pPr>
        <w:pStyle w:val="a3"/>
        <w:spacing w:after="0" w:line="560" w:lineRule="exact"/>
        <w:ind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地址：山东省济南市历下区历山路108号</w:t>
      </w:r>
    </w:p>
    <w:p w14:paraId="1B423DE9" w14:textId="77777777" w:rsidR="0086506B" w:rsidRDefault="00000000">
      <w:pPr>
        <w:pStyle w:val="a3"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三、参会人员</w:t>
      </w:r>
    </w:p>
    <w:p w14:paraId="574DE6F7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各理事会单位出任人、秘书长、秘书处相关人员。</w:t>
      </w:r>
    </w:p>
    <w:p w14:paraId="62A26AF8" w14:textId="77777777" w:rsidR="0086506B" w:rsidRDefault="00000000">
      <w:pPr>
        <w:pStyle w:val="a3"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四、会议日程</w:t>
      </w:r>
    </w:p>
    <w:p w14:paraId="0BEE92C0" w14:textId="77777777" w:rsidR="0086506B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（一）党建学习；</w:t>
      </w:r>
    </w:p>
    <w:p w14:paraId="5A807D61" w14:textId="77777777" w:rsidR="0086506B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24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年度工作总结及25年工作计划报告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E56E3D5" w14:textId="77777777" w:rsidR="0086506B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协会提案审议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66F23F1" w14:textId="77777777" w:rsidR="0086506B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理事会单位出任人颁发聘书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60C2ABEA" w14:textId="77777777" w:rsidR="0086506B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（五）座谈交流。</w:t>
      </w:r>
    </w:p>
    <w:p w14:paraId="274A2845" w14:textId="77777777" w:rsidR="0086506B" w:rsidRDefault="00000000">
      <w:pPr>
        <w:pBdr>
          <w:top w:val="none" w:sz="0" w:space="1" w:color="auto"/>
          <w:left w:val="none" w:sz="0" w:space="4" w:color="auto"/>
          <w:bottom w:val="thickThinSmallGap" w:sz="24" w:space="1" w:color="FF0000"/>
          <w:right w:val="none" w:sz="0" w:space="4" w:color="auto"/>
        </w:pBdr>
        <w:spacing w:line="560" w:lineRule="exact"/>
        <w:ind w:firstLineChars="200" w:firstLine="640"/>
        <w:rPr>
          <w:rFonts w:ascii="Times New Roman" w:eastAsia="方正仿宋_GB2312" w:hAnsi="Times New Roman" w:cs="Times New Roman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  <w:r>
        <w:rPr>
          <w:rFonts w:ascii="Times New Roman" w:eastAsia="方正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方正仿宋_GB2312" w:hAnsi="Times New Roman" w:cs="Times New Roman"/>
          <w:sz w:val="24"/>
        </w:rPr>
        <w:t xml:space="preserve">          </w:t>
      </w:r>
    </w:p>
    <w:p w14:paraId="62F7A6FF" w14:textId="77777777" w:rsidR="0086506B" w:rsidRDefault="00000000">
      <w:pPr>
        <w:pStyle w:val="a3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（一）会议将向单位出任人颁发出任人证书，出任人本人无法到场参会的，需派代表参会并向协会秘书处提交书面说明。</w:t>
      </w:r>
    </w:p>
    <w:p w14:paraId="51CE6CDC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（二）会议当天晚上将同期举办山东电子信息精英汇，诚邀理事成员拨冗参加。</w:t>
      </w:r>
    </w:p>
    <w:p w14:paraId="77332729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（三）会议不收取会务费，交通费、住宿费用自理，酒店联系方式：米经理、18364121985。</w:t>
      </w:r>
    </w:p>
    <w:p w14:paraId="007237AD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AA8664" wp14:editId="1EF2A9EF">
            <wp:simplePos x="0" y="0"/>
            <wp:positionH relativeFrom="margin">
              <wp:align>center</wp:align>
            </wp:positionH>
            <wp:positionV relativeFrom="paragraph">
              <wp:posOffset>932815</wp:posOffset>
            </wp:positionV>
            <wp:extent cx="1924050" cy="1924050"/>
            <wp:effectExtent l="0" t="0" r="0" b="0"/>
            <wp:wrapTopAndBottom/>
            <wp:docPr id="109419687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9687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（四）请出席会议的理事成员及时扫描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二维码填写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参会回执，填写时间截止至2025年1月10日17:00时。 </w:t>
      </w:r>
    </w:p>
    <w:p w14:paraId="38CE8AFD" w14:textId="77777777" w:rsidR="0086506B" w:rsidRDefault="0086506B">
      <w:pPr>
        <w:pStyle w:val="a3"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66B6ED04" w14:textId="77777777" w:rsidR="0086506B" w:rsidRDefault="00000000">
      <w:pPr>
        <w:pStyle w:val="a3"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五、联系人及联系方式</w:t>
      </w:r>
    </w:p>
    <w:p w14:paraId="12AFA758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秘书处：0531-88985668</w:t>
      </w:r>
    </w:p>
    <w:p w14:paraId="77B39C3A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艺：15589669967</w:t>
      </w:r>
    </w:p>
    <w:p w14:paraId="407D654A" w14:textId="77777777" w:rsidR="0086506B" w:rsidRDefault="00000000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箱：</w:t>
      </w:r>
      <w:hyperlink r:id="rId7" w:history="1"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SDDZXH@sdie.org.cn</w:t>
        </w:r>
      </w:hyperlink>
    </w:p>
    <w:p w14:paraId="25A3AA6A" w14:textId="77777777" w:rsidR="0086506B" w:rsidRDefault="0086506B">
      <w:pPr>
        <w:pBdr>
          <w:right w:val="none" w:sz="0" w:space="4" w:color="auto"/>
        </w:pBd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2CD78E1" w14:textId="77777777" w:rsidR="0086506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附件：会议日程</w:t>
      </w:r>
    </w:p>
    <w:p w14:paraId="6FA31771" w14:textId="77777777" w:rsidR="0086506B" w:rsidRDefault="0086506B">
      <w:pPr>
        <w:keepNext/>
        <w:snapToGrid w:val="0"/>
        <w:spacing w:line="520" w:lineRule="exact"/>
        <w:ind w:right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EC743BC" w14:textId="77777777" w:rsidR="0086506B" w:rsidRDefault="00000000">
      <w:pPr>
        <w:keepNext/>
        <w:snapToGrid w:val="0"/>
        <w:spacing w:line="520" w:lineRule="exact"/>
        <w:ind w:right="3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山东省信息产业协会</w:t>
      </w:r>
    </w:p>
    <w:p w14:paraId="1D7E5C8A" w14:textId="77777777" w:rsidR="0086506B" w:rsidRDefault="00000000">
      <w:pPr>
        <w:spacing w:line="560" w:lineRule="exact"/>
        <w:ind w:right="320"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2025年1月7日</w:t>
      </w:r>
    </w:p>
    <w:p w14:paraId="13B0DA6D" w14:textId="77777777" w:rsidR="0086506B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br w:type="page"/>
      </w:r>
    </w:p>
    <w:p w14:paraId="02B8353C" w14:textId="77777777" w:rsidR="0086506B" w:rsidRDefault="00000000">
      <w:pPr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14:paraId="6FDEE3A9" w14:textId="77777777" w:rsidR="0086506B" w:rsidRDefault="00000000">
      <w:pPr>
        <w:pStyle w:val="2"/>
        <w:spacing w:after="0" w:line="560" w:lineRule="exact"/>
        <w:ind w:leftChars="0" w:left="0" w:firstLineChars="0" w:firstLine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会议日程表</w:t>
      </w:r>
    </w:p>
    <w:tbl>
      <w:tblPr>
        <w:tblpPr w:leftFromText="180" w:rightFromText="180" w:vertAnchor="text" w:horzAnchor="page" w:tblpX="1692" w:tblpY="453"/>
        <w:tblOverlap w:val="never"/>
        <w:tblW w:w="9116" w:type="dxa"/>
        <w:tblLayout w:type="fixed"/>
        <w:tblLook w:val="04A0" w:firstRow="1" w:lastRow="0" w:firstColumn="1" w:lastColumn="0" w:noHBand="0" w:noVBand="1"/>
      </w:tblPr>
      <w:tblGrid>
        <w:gridCol w:w="2402"/>
        <w:gridCol w:w="6714"/>
      </w:tblGrid>
      <w:tr w:rsidR="0086506B" w14:paraId="2AD207BA" w14:textId="77777777">
        <w:trPr>
          <w:trHeight w:val="635"/>
        </w:trPr>
        <w:tc>
          <w:tcPr>
            <w:tcW w:w="2402" w:type="dxa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  <w:right w:val="single" w:sz="6" w:space="0" w:color="BDD6EE" w:themeColor="accent1" w:themeTint="66"/>
            </w:tcBorders>
            <w:shd w:val="clear" w:color="auto" w:fill="5B9BD5" w:themeFill="accent1"/>
            <w:noWrap/>
            <w:vAlign w:val="center"/>
          </w:tcPr>
          <w:p w14:paraId="54D0B252" w14:textId="77777777" w:rsidR="0086506B" w:rsidRDefault="00000000">
            <w:pPr>
              <w:widowControl/>
              <w:spacing w:line="560" w:lineRule="exact"/>
              <w:ind w:firstLine="643"/>
              <w:jc w:val="center"/>
              <w:textAlignment w:val="center"/>
              <w:rPr>
                <w:rFonts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6714" w:type="dxa"/>
            <w:tcBorders>
              <w:top w:val="single" w:sz="6" w:space="0" w:color="5B9BD5" w:themeColor="accent1"/>
              <w:left w:val="single" w:sz="6" w:space="0" w:color="BDD6EE" w:themeColor="accent1" w:themeTint="66"/>
              <w:bottom w:val="single" w:sz="6" w:space="0" w:color="5B9BD5" w:themeColor="accent1"/>
              <w:right w:val="single" w:sz="6" w:space="0" w:color="5B9BD5" w:themeColor="accent1"/>
            </w:tcBorders>
            <w:shd w:val="clear" w:color="auto" w:fill="5B9BD5" w:themeFill="accent1"/>
            <w:noWrap/>
            <w:vAlign w:val="center"/>
          </w:tcPr>
          <w:p w14:paraId="6555E228" w14:textId="77777777" w:rsidR="0086506B" w:rsidRDefault="00000000">
            <w:pPr>
              <w:widowControl/>
              <w:spacing w:line="560" w:lineRule="exact"/>
              <w:ind w:firstLine="643"/>
              <w:jc w:val="center"/>
              <w:textAlignment w:val="center"/>
              <w:rPr>
                <w:rFonts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:rsidR="0086506B" w14:paraId="15E3793F" w14:textId="77777777">
        <w:trPr>
          <w:trHeight w:val="1077"/>
        </w:trPr>
        <w:tc>
          <w:tcPr>
            <w:tcW w:w="2402" w:type="dxa"/>
            <w:tcBorders>
              <w:top w:val="single" w:sz="6" w:space="0" w:color="BDD6EE" w:themeColor="accent1" w:themeTint="66"/>
              <w:left w:val="single" w:sz="6" w:space="0" w:color="5B9BD5" w:themeColor="accent1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EEF5FB" w:themeFill="accent1" w:themeFillTint="19"/>
            <w:noWrap/>
            <w:vAlign w:val="center"/>
          </w:tcPr>
          <w:p w14:paraId="567F3353" w14:textId="77777777" w:rsidR="0086506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13:00-13:30</w:t>
            </w:r>
          </w:p>
        </w:tc>
        <w:tc>
          <w:tcPr>
            <w:tcW w:w="6714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5B9BD5" w:themeColor="accent1"/>
            </w:tcBorders>
            <w:shd w:val="clear" w:color="auto" w:fill="EEF5FB" w:themeFill="accent1" w:themeFillTint="19"/>
            <w:noWrap/>
            <w:vAlign w:val="center"/>
          </w:tcPr>
          <w:p w14:paraId="68E0DF4D" w14:textId="77777777" w:rsidR="0086506B" w:rsidRDefault="00000000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:rsidR="0086506B" w14:paraId="0291B88F" w14:textId="77777777">
        <w:trPr>
          <w:trHeight w:val="1077"/>
        </w:trPr>
        <w:tc>
          <w:tcPr>
            <w:tcW w:w="2402" w:type="dxa"/>
            <w:tcBorders>
              <w:top w:val="single" w:sz="6" w:space="0" w:color="BDD6EE" w:themeColor="accent1" w:themeTint="66"/>
              <w:left w:val="single" w:sz="6" w:space="0" w:color="5B9BD5" w:themeColor="accent1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FFFFFF"/>
            <w:noWrap/>
            <w:vAlign w:val="center"/>
          </w:tcPr>
          <w:p w14:paraId="1DE7E349" w14:textId="405076FB" w:rsidR="0086506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13:3</w:t>
            </w:r>
            <w:r w:rsidR="00586E55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6714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5B9BD5" w:themeColor="accent1"/>
            </w:tcBorders>
            <w:shd w:val="clear" w:color="auto" w:fill="FFFFFF"/>
            <w:noWrap/>
            <w:vAlign w:val="center"/>
          </w:tcPr>
          <w:p w14:paraId="64072E8D" w14:textId="77777777" w:rsidR="0086506B" w:rsidRDefault="00000000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党建学习</w:t>
            </w:r>
          </w:p>
        </w:tc>
      </w:tr>
      <w:tr w:rsidR="0086506B" w14:paraId="2F599C32" w14:textId="77777777">
        <w:trPr>
          <w:trHeight w:val="1077"/>
        </w:trPr>
        <w:tc>
          <w:tcPr>
            <w:tcW w:w="2402" w:type="dxa"/>
            <w:tcBorders>
              <w:top w:val="single" w:sz="6" w:space="0" w:color="BDD6EE" w:themeColor="accent1" w:themeTint="66"/>
              <w:left w:val="single" w:sz="6" w:space="0" w:color="5B9BD5" w:themeColor="accent1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EEF5FB" w:themeFill="accent1" w:themeFillTint="19"/>
            <w:noWrap/>
            <w:vAlign w:val="center"/>
          </w:tcPr>
          <w:p w14:paraId="2B61F78E" w14:textId="77777777" w:rsidR="0086506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6714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5B9BD5" w:themeColor="accent1"/>
            </w:tcBorders>
            <w:shd w:val="clear" w:color="auto" w:fill="EEF5FB" w:themeFill="accent1" w:themeFillTint="19"/>
            <w:noWrap/>
            <w:vAlign w:val="center"/>
          </w:tcPr>
          <w:p w14:paraId="6862BF81" w14:textId="77777777" w:rsidR="0086506B" w:rsidRDefault="00000000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</w:pPr>
            <w:bookmarkStart w:id="0" w:name="_Hlk187151252"/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协会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24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年度工作总结及25年工作计划</w:t>
            </w:r>
            <w:bookmarkEnd w:id="0"/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报告</w:t>
            </w:r>
          </w:p>
        </w:tc>
      </w:tr>
      <w:tr w:rsidR="0086506B" w14:paraId="11D99082" w14:textId="77777777">
        <w:trPr>
          <w:trHeight w:val="1077"/>
        </w:trPr>
        <w:tc>
          <w:tcPr>
            <w:tcW w:w="2402" w:type="dxa"/>
            <w:tcBorders>
              <w:top w:val="single" w:sz="6" w:space="0" w:color="BDD6EE" w:themeColor="accent1" w:themeTint="66"/>
              <w:left w:val="single" w:sz="6" w:space="0" w:color="5B9BD5" w:themeColor="accent1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FFFFFF"/>
            <w:noWrap/>
            <w:vAlign w:val="center"/>
          </w:tcPr>
          <w:p w14:paraId="1BC9E5F6" w14:textId="77777777" w:rsidR="0086506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6714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5B9BD5" w:themeColor="accent1"/>
            </w:tcBorders>
            <w:shd w:val="clear" w:color="auto" w:fill="FFFFFF"/>
            <w:noWrap/>
            <w:vAlign w:val="center"/>
          </w:tcPr>
          <w:p w14:paraId="2B87BFE5" w14:textId="77777777" w:rsidR="0086506B" w:rsidRDefault="00000000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审议协会提案</w:t>
            </w:r>
          </w:p>
        </w:tc>
      </w:tr>
      <w:tr w:rsidR="0086506B" w14:paraId="03D19874" w14:textId="77777777">
        <w:trPr>
          <w:trHeight w:val="1077"/>
        </w:trPr>
        <w:tc>
          <w:tcPr>
            <w:tcW w:w="2402" w:type="dxa"/>
            <w:tcBorders>
              <w:top w:val="single" w:sz="6" w:space="0" w:color="BDD6EE" w:themeColor="accent1" w:themeTint="66"/>
              <w:left w:val="single" w:sz="6" w:space="0" w:color="5B9BD5" w:themeColor="accent1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EEF5FB" w:themeFill="accent1" w:themeFillTint="19"/>
            <w:noWrap/>
            <w:vAlign w:val="center"/>
          </w:tcPr>
          <w:p w14:paraId="6289764F" w14:textId="77777777" w:rsidR="0086506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15:00-15:15</w:t>
            </w:r>
          </w:p>
        </w:tc>
        <w:tc>
          <w:tcPr>
            <w:tcW w:w="6714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5B9BD5" w:themeColor="accent1"/>
            </w:tcBorders>
            <w:shd w:val="clear" w:color="auto" w:fill="EEF5FB" w:themeFill="accent1" w:themeFillTint="19"/>
            <w:noWrap/>
            <w:vAlign w:val="center"/>
          </w:tcPr>
          <w:p w14:paraId="4E8C9F8C" w14:textId="77777777" w:rsidR="0086506B" w:rsidRDefault="00000000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理事会单位出任人颁发聘书</w:t>
            </w:r>
          </w:p>
        </w:tc>
      </w:tr>
      <w:tr w:rsidR="0086506B" w14:paraId="354D2C20" w14:textId="77777777">
        <w:trPr>
          <w:trHeight w:val="1077"/>
        </w:trPr>
        <w:tc>
          <w:tcPr>
            <w:tcW w:w="2402" w:type="dxa"/>
            <w:tcBorders>
              <w:top w:val="single" w:sz="6" w:space="0" w:color="BDD6EE" w:themeColor="accent1" w:themeTint="66"/>
              <w:left w:val="single" w:sz="6" w:space="0" w:color="5B9BD5" w:themeColor="accent1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FFFFFF"/>
            <w:noWrap/>
            <w:vAlign w:val="center"/>
          </w:tcPr>
          <w:p w14:paraId="1AD23E69" w14:textId="77777777" w:rsidR="0086506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15:15-16:30</w:t>
            </w:r>
          </w:p>
        </w:tc>
        <w:tc>
          <w:tcPr>
            <w:tcW w:w="6714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5B9BD5" w:themeColor="accent1"/>
            </w:tcBorders>
            <w:shd w:val="clear" w:color="auto" w:fill="FFFFFF"/>
            <w:noWrap/>
            <w:vAlign w:val="center"/>
          </w:tcPr>
          <w:p w14:paraId="0EB0F254" w14:textId="77777777" w:rsidR="0086506B" w:rsidRDefault="00000000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:rsidR="0086506B" w14:paraId="195ACA46" w14:textId="77777777">
        <w:trPr>
          <w:trHeight w:val="1077"/>
        </w:trPr>
        <w:tc>
          <w:tcPr>
            <w:tcW w:w="2402" w:type="dxa"/>
            <w:tcBorders>
              <w:top w:val="single" w:sz="6" w:space="0" w:color="BDD6EE" w:themeColor="accent1" w:themeTint="66"/>
              <w:left w:val="single" w:sz="6" w:space="0" w:color="5B9BD5" w:themeColor="accent1"/>
              <w:bottom w:val="single" w:sz="6" w:space="0" w:color="5B9BD5" w:themeColor="accent1"/>
              <w:right w:val="single" w:sz="6" w:space="0" w:color="BDD6EE" w:themeColor="accent1" w:themeTint="66"/>
            </w:tcBorders>
            <w:shd w:val="clear" w:color="auto" w:fill="EEF5FB" w:themeFill="accent1" w:themeFillTint="19"/>
            <w:noWrap/>
            <w:vAlign w:val="center"/>
          </w:tcPr>
          <w:p w14:paraId="6CA29686" w14:textId="77777777" w:rsidR="0086506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6714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5B9BD5" w:themeColor="accent1"/>
              <w:right w:val="single" w:sz="6" w:space="0" w:color="5B9BD5" w:themeColor="accent1"/>
            </w:tcBorders>
            <w:shd w:val="clear" w:color="auto" w:fill="EEF5FB" w:themeFill="accent1" w:themeFillTint="19"/>
            <w:noWrap/>
            <w:vAlign w:val="center"/>
          </w:tcPr>
          <w:p w14:paraId="347576C9" w14:textId="77777777" w:rsidR="0086506B" w:rsidRDefault="00000000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公布审议结果、合影留念</w:t>
            </w:r>
          </w:p>
        </w:tc>
      </w:tr>
    </w:tbl>
    <w:p w14:paraId="4B0E9D52" w14:textId="77777777" w:rsidR="0086506B" w:rsidRDefault="0086506B">
      <w:pPr>
        <w:pStyle w:val="2"/>
      </w:pPr>
    </w:p>
    <w:p w14:paraId="0AB62DFB" w14:textId="77777777" w:rsidR="0086506B" w:rsidRDefault="00000000">
      <w:pPr>
        <w:wordWrap w:val="0"/>
        <w:snapToGrid w:val="0"/>
        <w:spacing w:line="5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0A0EABD6" w14:textId="77777777" w:rsidR="0086506B" w:rsidRDefault="0086506B">
      <w:pPr>
        <w:rPr>
          <w:rFonts w:ascii="Times New Roman" w:eastAsia="黑体" w:hAnsi="Times New Roman" w:cs="黑体"/>
          <w:sz w:val="32"/>
          <w:szCs w:val="32"/>
        </w:rPr>
      </w:pPr>
    </w:p>
    <w:p w14:paraId="6FE2E650" w14:textId="77777777" w:rsidR="0086506B" w:rsidRDefault="0086506B">
      <w:pPr>
        <w:rPr>
          <w:rFonts w:ascii="Times New Roman" w:eastAsia="黑体" w:hAnsi="Times New Roman" w:cs="黑体"/>
          <w:sz w:val="32"/>
          <w:szCs w:val="32"/>
        </w:rPr>
      </w:pPr>
    </w:p>
    <w:sectPr w:rsidR="0086506B">
      <w:pgSz w:w="11906" w:h="16838"/>
      <w:pgMar w:top="1701" w:right="141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9AFB" w14:textId="77777777" w:rsidR="004F7C4B" w:rsidRDefault="004F7C4B" w:rsidP="00586E55">
      <w:r>
        <w:separator/>
      </w:r>
    </w:p>
  </w:endnote>
  <w:endnote w:type="continuationSeparator" w:id="0">
    <w:p w14:paraId="1353AC1D" w14:textId="77777777" w:rsidR="004F7C4B" w:rsidRDefault="004F7C4B" w:rsidP="0058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FEC6302-4736-46A1-B16B-9F45BFB5E265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fontKey="{DBAD5621-EA88-41EF-BD0B-E122683A2F1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7D77F82-D12E-4815-B744-A06377FBACA7}"/>
    <w:embedBold r:id="rId4" w:subsetted="1" w:fontKey="{C500CC06-7DCD-49A2-9A57-85B6BC1E429E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AB00DCD-67E4-4779-88D1-48661B92C05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35FC" w14:textId="77777777" w:rsidR="004F7C4B" w:rsidRDefault="004F7C4B" w:rsidP="00586E55">
      <w:r>
        <w:separator/>
      </w:r>
    </w:p>
  </w:footnote>
  <w:footnote w:type="continuationSeparator" w:id="0">
    <w:p w14:paraId="543400D9" w14:textId="77777777" w:rsidR="004F7C4B" w:rsidRDefault="004F7C4B" w:rsidP="0058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VjMTkyMmI0ZjMzMjY0MmQwYzA1NGJkMmI2Njk2YzQifQ=="/>
  </w:docVars>
  <w:rsids>
    <w:rsidRoot w:val="0086506B"/>
    <w:rsid w:val="004F7C4B"/>
    <w:rsid w:val="00586E55"/>
    <w:rsid w:val="0086506B"/>
    <w:rsid w:val="00C13820"/>
    <w:rsid w:val="075269EB"/>
    <w:rsid w:val="0A9F3A34"/>
    <w:rsid w:val="0B5F3925"/>
    <w:rsid w:val="0C1D3E6F"/>
    <w:rsid w:val="0DE15FD5"/>
    <w:rsid w:val="0FA10736"/>
    <w:rsid w:val="10FC4D0E"/>
    <w:rsid w:val="1111070F"/>
    <w:rsid w:val="12A54EC2"/>
    <w:rsid w:val="1562473D"/>
    <w:rsid w:val="1CEC372A"/>
    <w:rsid w:val="1CFE0395"/>
    <w:rsid w:val="1D7C632B"/>
    <w:rsid w:val="1E4A2372"/>
    <w:rsid w:val="21A338D0"/>
    <w:rsid w:val="22896F53"/>
    <w:rsid w:val="239D38F0"/>
    <w:rsid w:val="23ED2F11"/>
    <w:rsid w:val="278C564A"/>
    <w:rsid w:val="28F25CB9"/>
    <w:rsid w:val="2A190FEF"/>
    <w:rsid w:val="2B712006"/>
    <w:rsid w:val="380771FE"/>
    <w:rsid w:val="39525EA5"/>
    <w:rsid w:val="3E6A08F3"/>
    <w:rsid w:val="43C6583D"/>
    <w:rsid w:val="480A53FD"/>
    <w:rsid w:val="4F6A2D7B"/>
    <w:rsid w:val="54F621EE"/>
    <w:rsid w:val="566743BE"/>
    <w:rsid w:val="58F712AD"/>
    <w:rsid w:val="5FAD0307"/>
    <w:rsid w:val="5FE315A4"/>
    <w:rsid w:val="61AC77F0"/>
    <w:rsid w:val="630C0E11"/>
    <w:rsid w:val="68547CFF"/>
    <w:rsid w:val="75976BEA"/>
    <w:rsid w:val="75BF059B"/>
    <w:rsid w:val="79D9778F"/>
    <w:rsid w:val="7B005E65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2CA529"/>
  <w15:docId w15:val="{D54772AB-8DD8-4D1F-976F-DDB050AB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nhideWhenUsed/>
    <w:qFormat/>
    <w:pPr>
      <w:spacing w:after="120"/>
    </w:pPr>
    <w:rPr>
      <w:rFonts w:ascii="Calibri" w:eastAsia="宋体" w:hAnsi="Calibri" w:cs="Times New Roman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Body Text Indent"/>
    <w:basedOn w:val="a"/>
    <w:autoRedefine/>
    <w:qFormat/>
    <w:pPr>
      <w:spacing w:after="120"/>
      <w:ind w:leftChars="200" w:left="420"/>
    </w:pPr>
  </w:style>
  <w:style w:type="paragraph" w:styleId="2">
    <w:name w:val="Body Text First Indent 2"/>
    <w:basedOn w:val="a5"/>
    <w:autoRedefine/>
    <w:qFormat/>
    <w:pPr>
      <w:ind w:firstLineChars="200" w:firstLine="420"/>
    </w:p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8">
    <w:name w:val="header"/>
    <w:basedOn w:val="a"/>
    <w:link w:val="a9"/>
    <w:rsid w:val="00586E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86E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586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86E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DDZXH@sdie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pp song</cp:lastModifiedBy>
  <cp:revision>2</cp:revision>
  <dcterms:created xsi:type="dcterms:W3CDTF">2025-01-08T01:34:00Z</dcterms:created>
  <dcterms:modified xsi:type="dcterms:W3CDTF">2025-01-08T01:34:00Z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42D811A9440846C9A3450D14DDFA7706_13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